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09" w:rsidRPr="003261AC" w:rsidRDefault="00873D09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32"/>
          <w:szCs w:val="32"/>
        </w:rPr>
      </w:pPr>
      <w:r w:rsidRPr="003261AC">
        <w:rPr>
          <w:color w:val="353535"/>
          <w:sz w:val="32"/>
          <w:szCs w:val="32"/>
        </w:rPr>
        <w:t>Конституция Российской Федерации</w:t>
      </w:r>
    </w:p>
    <w:p w:rsidR="001D1F61" w:rsidRPr="003261AC" w:rsidRDefault="001D1F61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32"/>
          <w:szCs w:val="32"/>
        </w:rPr>
      </w:pPr>
      <w:r w:rsidRPr="003261AC">
        <w:rPr>
          <w:color w:val="353535"/>
          <w:sz w:val="32"/>
          <w:szCs w:val="32"/>
        </w:rPr>
        <w:t>Федеральные конституционные законы</w:t>
      </w:r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4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28 июня 2004 года № 5-ФКЗ «О референдуме Российской Федерации»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5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17.12.2001 № 6-ФКЗ «О порядке принятия в Ро</w:t>
        </w:r>
        <w:r w:rsidRPr="003261AC">
          <w:rPr>
            <w:rStyle w:val="a5"/>
            <w:color w:val="0366AD"/>
            <w:bdr w:val="none" w:sz="0" w:space="0" w:color="auto" w:frame="1"/>
          </w:rPr>
          <w:t>с</w:t>
        </w:r>
        <w:r w:rsidRPr="003261AC">
          <w:rPr>
            <w:rStyle w:val="a5"/>
            <w:color w:val="0366AD"/>
            <w:bdr w:val="none" w:sz="0" w:space="0" w:color="auto" w:frame="1"/>
          </w:rPr>
          <w:t>сийскую Федерацию и образования в ее составе нового субъекта Российской Федерации»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6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25 марта 2004 года № 1-ФКЗ «Об образовании в составе Российской Федерации нового субъекта Российской Федерации в результате об</w:t>
        </w:r>
        <w:r w:rsidRPr="003261AC">
          <w:rPr>
            <w:rStyle w:val="a5"/>
            <w:color w:val="0366AD"/>
            <w:bdr w:val="none" w:sz="0" w:space="0" w:color="auto" w:frame="1"/>
          </w:rPr>
          <w:t>ъ</w:t>
        </w:r>
        <w:r w:rsidRPr="003261AC">
          <w:rPr>
            <w:rStyle w:val="a5"/>
            <w:color w:val="0366AD"/>
            <w:bdr w:val="none" w:sz="0" w:space="0" w:color="auto" w:frame="1"/>
          </w:rPr>
          <w:t>единения Пермской области и Коми-Пермяцкого автономного округа»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7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14 октября 2005 года № 6-ФКЗ «Об образовании в составе Российской Федерации нового субъекта Российской Федерации в результате объединения Красноярского края, Таймырского (Долгано-Ненецкого) автономного округа и Эвенкийского автономного округа»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8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12 июля 2006 года № 2-ФКЗ «Об образовании в составе Российской Федерации нового субъекта Российской Федерации в результате об</w:t>
        </w:r>
        <w:r w:rsidRPr="003261AC">
          <w:rPr>
            <w:rStyle w:val="a5"/>
            <w:color w:val="0366AD"/>
            <w:bdr w:val="none" w:sz="0" w:space="0" w:color="auto" w:frame="1"/>
          </w:rPr>
          <w:t>ъ</w:t>
        </w:r>
        <w:r w:rsidRPr="003261AC">
          <w:rPr>
            <w:rStyle w:val="a5"/>
            <w:color w:val="0366AD"/>
            <w:bdr w:val="none" w:sz="0" w:space="0" w:color="auto" w:frame="1"/>
          </w:rPr>
          <w:t>единения Камчатской области и Корякского автономного округа»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30 декабря 2006 года № 6-ФКЗ «Об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21 июля 2007 года № 5-ФКЗ «Об образовании в составе Российской Федерации нового субъекта Российской Федерации в результате об</w:t>
        </w:r>
        <w:r w:rsidRPr="003261AC">
          <w:rPr>
            <w:rStyle w:val="a5"/>
            <w:color w:val="0366AD"/>
            <w:bdr w:val="none" w:sz="0" w:space="0" w:color="auto" w:frame="1"/>
          </w:rPr>
          <w:t>ъ</w:t>
        </w:r>
        <w:r w:rsidRPr="003261AC">
          <w:rPr>
            <w:rStyle w:val="a5"/>
            <w:color w:val="0366AD"/>
            <w:bdr w:val="none" w:sz="0" w:space="0" w:color="auto" w:frame="1"/>
          </w:rPr>
          <w:t>единения Читинской области и Агинского Бурятского автономного округа»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5 февраля 2014 года № 3-ФКЗ «О Верховном Суде Российской Федерации»</w:t>
        </w:r>
      </w:hyperlink>
    </w:p>
    <w:p w:rsidR="001D1F61" w:rsidRPr="003261AC" w:rsidRDefault="001D1F6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" w:history="1">
        <w:r w:rsidRPr="003261AC">
          <w:rPr>
            <w:rStyle w:val="a5"/>
            <w:color w:val="0366AD"/>
            <w:bdr w:val="none" w:sz="0" w:space="0" w:color="auto" w:frame="1"/>
          </w:rPr>
          <w:t>Федеральный конституционный закон от 21 марта 2014 года № 6-ФКЗ «О принятии в Ро</w:t>
        </w:r>
        <w:r w:rsidRPr="003261AC">
          <w:rPr>
            <w:rStyle w:val="a5"/>
            <w:color w:val="0366AD"/>
            <w:bdr w:val="none" w:sz="0" w:space="0" w:color="auto" w:frame="1"/>
          </w:rPr>
          <w:t>с</w:t>
        </w:r>
        <w:r w:rsidRPr="003261AC">
          <w:rPr>
            <w:rStyle w:val="a5"/>
            <w:color w:val="0366AD"/>
            <w:bdr w:val="none" w:sz="0" w:space="0" w:color="auto" w:frame="1"/>
          </w:rPr>
          <w:t>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</w:t>
        </w:r>
      </w:hyperlink>
    </w:p>
    <w:p w:rsidR="001D1F61" w:rsidRPr="003261AC" w:rsidRDefault="001D1F61" w:rsidP="003261A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eastAsia="ru-RU"/>
        </w:rPr>
      </w:pPr>
    </w:p>
    <w:p w:rsidR="001D1F61" w:rsidRPr="001D1F61" w:rsidRDefault="001D1F61" w:rsidP="003261A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</w:pPr>
      <w:r w:rsidRPr="001D1F61">
        <w:rPr>
          <w:rFonts w:ascii="Times New Roman" w:eastAsia="Times New Roman" w:hAnsi="Times New Roman" w:cs="Times New Roman"/>
          <w:b/>
          <w:bCs/>
          <w:color w:val="353535"/>
          <w:kern w:val="36"/>
          <w:sz w:val="32"/>
          <w:szCs w:val="32"/>
          <w:lang w:eastAsia="ru-RU"/>
        </w:rPr>
        <w:t>Федеральные законы</w:t>
      </w:r>
    </w:p>
    <w:p w:rsidR="001D1F61" w:rsidRPr="00B661D7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1. Федеральные законы о выборах и референдумах, иные фед</w:t>
      </w: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е</w:t>
      </w: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ральные законы, опр</w:t>
      </w: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е</w:t>
      </w: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деляющие компетенцию ЦИК России.</w:t>
      </w:r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12 июня 2002 года № 67-ФЗ «Об основных гарантиях избирател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ь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ных прав и права на участие в референдуме граждан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11 июля 2001 года № 95-ФЗ «О политических партиях»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10 января 2003 года № 19-ФЗ «О выборах Президента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22 февраля 2014 года № 20-ФЗ «О выборах депутатов Государс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венной Думы Федерального Собрания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3 ноября 2015 года № 300-ФЗ «Об утверждении схемы однома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датных избирательных округов для проведения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выборов депутатов Государственной Д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мы Федерального Собрания Российской Федерации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18 мая 2005 года N 51-ФЗ «О выборах депутатов Государственной Думы Федерального Собрания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1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10 января 2003 года № 20-ФЗ «О Государственной автоматизир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ванной системе Российской Федерации «Выборы» 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26 ноября 1996 года № 138-ФЗ «Об обеспечении конституционных прав граждан Российской Федерации избирать и быть избранными в органы местного с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моуправления»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12 мая 2009 года N 95-ФЗ «О гарантиях равенства парламентских партий при освещении их деятельности государственными общедоступными телеканал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ми и радиоканалами»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D1F6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1D1F61" w:rsidRPr="00B661D7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2. Кодексы Российской Федерации.</w:t>
      </w:r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Гражданский кодекс Российской Федерации (часть вторая) от 26 января 1996 года N 14-ФЗ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Уголовный кодекс Российской Федерации от 13 июня 1996 года № 63-ФЗ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Налоговый кодекс Российской Федерации (часть первая) от 31 июля 1998 года №146-ФЗ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Налоговый кодекс Российской Федерации (часть вторая) от 5 августа 2000 года N 117-ФЗ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Уголовно-процессуальный кодекс Российской Федерации от 18 декабря 2001 года N 174-ФЗ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Кодекс Российской Федерации об административных правонарушениях от 30 декабря 2001 года N 195-ФЗ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Гражданский процессуальный кодекс Российской Федерации от 14 ноября 2002 года N 138-ФЗ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2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Гражданский кодекс Российской Федерации (часть первая) от 30 ноября 1994 года N 51-ФЗ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Гражданский кодекс Российской Федерации (часть третья) от 26 ноября 2001 года N 146-ФЗ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Гражданский кодекс Российской Федерации (часть четвертая) от 18 декабря 2006 года N 230-ФЗ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Кодекс административного судопроизводства Российской Федерации от 8 марта 2015 года № 21-ФЗ</w:t>
        </w:r>
      </w:hyperlink>
    </w:p>
    <w:p w:rsidR="001D1F61" w:rsidRPr="00B661D7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661D7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3. Иные Федеральные законы.</w:t>
      </w:r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15 августа 1996 года № 114-ФЗ «О порядке выезда из Российской Федерации и въезда в Российскую Федерацию»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Федеральный закон от 3 декабря 2012 года № 229-ФЗ «О порядке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формирования Совета Федерации Федерального Собрания Российской Федерации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27 июля 2004 года N 79-ФЗ «О государственной гражданской службе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4 апреля 2005 года № 32-ФЗ «Об Общественной палате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 марта 2007 года № 25-ФЗ «О муниципальной службе в Росси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й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Закон Российской Федерации от 27 декабря 1991 года № 2124-1 «О средствах массовой информации»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3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8 мая 1994 года № 3-ФЗ «О статусе члена Совета Федерации и ст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тусе депутата Государственной Думы Федерального Собрания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19 мая 1995 года № 82-ФЗ «Об общественных объединениях»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11 августа 1995 года № 135-ФЗ «О благотворительной деятельн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сти и благотворительных организациях»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26 сентября 1997 года № 125-ФЗ «О свободе совести и о религио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з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ных объединениях»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27 мая 1998 года № 76-ФЗ «О статусе военнослужащих»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6 апреля 2011 года № 63-ФЗ «Об электронной подписи»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31 мая 2002 года № 62-ФЗ «О гражданстве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25 июля 2002 года № 114-ФЗ «О противодействии экстремистской деятельности»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27 мая 2003 года № 58-ФЗ «О системе государственной службы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4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06 октября 2003 года № 131-ФЗ «Об общих принципах организ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ции местного самоуправления в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11 ноября 2003 года № 138-ФЗ «О лотереях»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19 июня 2004 года N 54-ФЗ «О собраниях, митингах, демонстрац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и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ях, шествиях и пикетированиях»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 мая 2006 года N 59-ФЗ «О порядке рассмотрения обращений гр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ждан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27 июля 2006 года № 149-ФЗ «Об информации, информационных технологиях и о защите информации»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27 июля 2006 года № 152-ФЗ «О персональных данных»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13 июля 2015 года № 231-ФЗ «О внесении изменений в отдельные законодательные акты Российской Федерации»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13 марта 2006 года № 38-ФЗ «О рекламе»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Федеральный закон от 5 апреля 2013 года № 44-ФЗ «О контрактной системе в сфере зак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пок товаров, работ, услуг для обеспечения государственных и муниципальных нужд»</w:t>
        </w:r>
      </w:hyperlink>
    </w:p>
    <w:p w:rsidR="001D1F61" w:rsidRPr="001D1F61" w:rsidRDefault="001D1F6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u w:val="single"/>
            <w:lang w:eastAsia="ru-RU"/>
          </w:rPr>
          <w:t>Федеральный закон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3617A5" w:rsidRPr="003261AC" w:rsidRDefault="003617A5" w:rsidP="0032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A1" w:rsidRPr="00B661D7" w:rsidRDefault="00A72EA1" w:rsidP="003261AC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</w:pPr>
      <w:r w:rsidRPr="00B661D7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eastAsia="ru-RU"/>
        </w:rPr>
        <w:t>Указы Президента РФ</w:t>
      </w:r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5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Указ Президента Российской Федерации от 17 июня 2016 года № 291 «О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ы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боров депутатов Государственной Думы Федерального Собрания Российской Федерации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»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60" w:history="1"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Указ Президента Российской Федерации от 06.06.2013 № 546 "О проверке достоверности сведений об имуществе и обязательствах имущественного характера за пределами терр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и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тами на выборах в органы государственной власти, выборах глав муниципальных районов и глав городских округов, а также политическими партиями в связи с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внесением През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и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денту Российской Федерации предложений о кандидатурах на должность высшего дол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ж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ностного лица (руководителя высшего исполнительного органа государственной власти) субъекта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6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Указ Президента Российской Федерации от 14.03.2011 года № 300 «О членах Центральной избирательной комиссии Российской Федерации»</w:t>
        </w:r>
      </w:hyperlink>
    </w:p>
    <w:p w:rsidR="00A72EA1" w:rsidRPr="00A72EA1" w:rsidRDefault="00A72EA1" w:rsidP="00326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Указ Президента Российской Федерации от 29.08.2011 года № 1124 «О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ров депутатов Государственной Думы Федерального Собрания Российской Федерации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»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17 марта 2008 года №351 </w:t>
      </w:r>
      <w:hyperlink r:id="rId6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«О мерах по обесп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чению информационной безопасности Российской Федерации при использовании инфо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мационно-телекоммуникационных сетей международного информационного обмена»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29 февраля 2008 года № 286 </w:t>
      </w:r>
      <w:hyperlink r:id="rId6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утверждении Положения о выборах депутатов Законодательного Собрания Иркутской области первого созыва"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Указ Президента Российской Федерации от 29 февраля 2008 года № 285 </w:t>
      </w:r>
      <w:hyperlink r:id="rId6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утверждении Положения о выборах депутатов Законодательного Собрания Забайкальского края перв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го созыва"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20 декабря 2007 года № 1722 </w:t>
      </w:r>
      <w:hyperlink r:id="rId6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члене Це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тральной избирательной комиссии Российской Федерации 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15 декабря 2007 года № 1683 </w:t>
      </w:r>
      <w:hyperlink r:id="rId6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Федорове И.Н."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 сентября 2007 года № 1144 </w:t>
      </w:r>
      <w:hyperlink r:id="rId6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выборов депутатов Государственной Думы Федерального Собрания Российской Федер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13 апреля 2007 года № 474 </w:t>
      </w:r>
      <w:hyperlink r:id="rId6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утверждении Положения о выборах депутатов Законодательного Собрания Камчатского края первого созыва" </w:t>
        </w:r>
      </w:hyperlink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(в ред. Указа Президента РФ от 26.06.2007 № 800)</w:t>
      </w:r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12 марта 2007 года № 321 </w:t>
      </w:r>
      <w:hyperlink r:id="rId7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членах Це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тральной избирательной комиссии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30 декабря 2006 года № 1636 </w:t>
      </w:r>
      <w:hyperlink r:id="rId7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награждении государственными наградами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30 декабря 2006 года № 1635 </w:t>
      </w:r>
      <w:hyperlink r:id="rId7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награждении орденом "За заслуги перед Отечеством" III степени </w:t>
        </w:r>
        <w:proofErr w:type="spell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Вешнякова</w:t>
        </w:r>
        <w:proofErr w:type="spell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А.А."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РФ от 21.08.2006 N 913 "</w:t>
      </w:r>
      <w:hyperlink r:id="rId7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Об утверждении Положения о выборах депут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тов Законодательного Собрания Красноярского края первого созыва</w:t>
        </w:r>
      </w:hyperlink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"</w:t>
      </w:r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РФ от 19.04.2006 N 402 </w:t>
      </w:r>
      <w:hyperlink r:id="rId7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утверждении Положения о выборах депут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тов Законодательного Собрания Пермского края первого созыва"</w:t>
        </w:r>
      </w:hyperlink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(ред. от 21.08.2006)</w:t>
      </w:r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7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Распоряжение Президента Российской Федерации от 7 декабря 2004 года № 567-рп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25 марта 2004 года № 395 </w:t>
      </w:r>
      <w:hyperlink r:id="rId7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временно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испо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л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няющем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обязанности губернатора Пермской области"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 сентября 2003 года № 1030 </w:t>
      </w:r>
      <w:hyperlink r:id="rId7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выборов депутатов Государственной Думы Федерального Собрания Российской Федер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25 июля 2003 года № 841 </w:t>
      </w:r>
      <w:hyperlink r:id="rId7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включении нов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го наименования субъекта Российской Федерации в статью 65 Конституции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10 июля 2003 года № 760 </w:t>
      </w:r>
      <w:hyperlink r:id="rId7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признании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утр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тившими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силу некоторых указов Президента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14 марта 2003 года № 281 </w:t>
      </w:r>
      <w:hyperlink r:id="rId8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членах Це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тральной избирательной комиссии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10 января 2003 года № 19 </w:t>
      </w:r>
      <w:hyperlink r:id="rId8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признании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утр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тившими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 силу некоторых указов Президента Российской Федерации по вопросам избир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тельных прав граждан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12 декабря 2002 № 1401 </w:t>
      </w:r>
      <w:hyperlink r:id="rId8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утверждении п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ложения о проведении референдума Чеченской Республики по проекту Конституции Ч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ченской Республики, проектам законов Чеченской Республики "О выборах Президента Чеченской Республики" и "О выборах в Парламент Чеченской Республики"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25 июля 2000 года № 1362 </w:t>
      </w:r>
      <w:hyperlink r:id="rId8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размещении Центральной Избирательной Комиссии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31 декабря 1999 года № 1762 </w:t>
      </w:r>
      <w:hyperlink r:id="rId8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исполнении полномочий Президента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31 декабря 1999 года № 1761 </w:t>
      </w:r>
      <w:hyperlink r:id="rId85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временном исполнении полномочий Президента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9 августа 1999 года № 1014 </w:t>
      </w:r>
      <w:hyperlink r:id="rId86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"О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выборов депутатов Государственной Думы Федерального Собрания Российской Федер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Указ Президента Российской Федерации от 15 марта 1999 года № 358 </w:t>
      </w:r>
      <w:hyperlink r:id="rId87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членах Це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тральной избирательной комиссии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30 мая 1997 года № 535 </w:t>
      </w:r>
      <w:hyperlink r:id="rId88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"Об обеспечении и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з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бирательных прав военнослужащих, сотрудников органов внутренних дел Российской Федерации, федеральных органов налоговой полиции и работников органов прокуратуры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hyperlink r:id="rId89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 xml:space="preserve">Указ Президента Российской Федерации от 14.07.1995 года № 700 «О назначении </w:t>
        </w:r>
        <w:proofErr w:type="gramStart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выборов депутатов Государственной Думы Федерального Собрания Российской Федерации нового созыва</w:t>
        </w:r>
        <w:proofErr w:type="gramEnd"/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»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6 марта 1995 года № 248 </w:t>
      </w:r>
      <w:hyperlink r:id="rId90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членах Централ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ь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ной избирательной комиссии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28 февраля 1995 года № 228 </w:t>
      </w:r>
      <w:hyperlink r:id="rId91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Федеральной целевой программе повышения правовой культуры избирателей и организаторов выборов в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20 декабря 1993 года № 2227 </w:t>
      </w:r>
      <w:hyperlink r:id="rId92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мерах по с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о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вершенствованию избирательной системы в Российской Федерации"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29 сентября 1993 года № 1505 </w:t>
      </w:r>
      <w:hyperlink r:id="rId93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составе Це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тральной избирательной комиссии по выборам в Государственную Думу Федерального Собрания Российской Федерации в 1993 году"</w:t>
        </w:r>
      </w:hyperlink>
    </w:p>
    <w:p w:rsidR="00A72EA1" w:rsidRPr="00A72EA1" w:rsidRDefault="00A72EA1" w:rsidP="00326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72EA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Указ Президента Российской Федерации от 24 сентября 1993 года № 1438 </w:t>
      </w:r>
      <w:hyperlink r:id="rId94" w:history="1"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"О формиров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а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нии Центральной избирательной комиссии по выборам в Государственную Думу Фед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е</w:t>
        </w:r>
        <w:r w:rsidRPr="003261AC">
          <w:rPr>
            <w:rFonts w:ascii="Times New Roman" w:eastAsia="Times New Roman" w:hAnsi="Times New Roman" w:cs="Times New Roman"/>
            <w:color w:val="0366AD"/>
            <w:sz w:val="24"/>
            <w:szCs w:val="24"/>
            <w:lang w:eastAsia="ru-RU"/>
          </w:rPr>
          <w:t>рального Собрания Российской Федерации"</w:t>
        </w:r>
      </w:hyperlink>
    </w:p>
    <w:p w:rsidR="00B661D7" w:rsidRDefault="00B661D7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24"/>
          <w:szCs w:val="24"/>
        </w:rPr>
      </w:pPr>
    </w:p>
    <w:p w:rsidR="00A72EA1" w:rsidRPr="00B661D7" w:rsidRDefault="00A72EA1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28"/>
          <w:szCs w:val="28"/>
        </w:rPr>
      </w:pPr>
      <w:r w:rsidRPr="00B661D7">
        <w:rPr>
          <w:color w:val="353535"/>
          <w:sz w:val="28"/>
          <w:szCs w:val="28"/>
        </w:rPr>
        <w:t>Постановления Правительства РФ</w:t>
      </w:r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5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29 июня 2011 года № 511 «О мерах по оказанию содействия избир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 xml:space="preserve">тельным комиссиям в реализации их полномочий при подготовке и проведении </w:t>
        </w:r>
        <w:proofErr w:type="gramStart"/>
        <w:r w:rsidRPr="003261AC">
          <w:rPr>
            <w:rStyle w:val="a5"/>
            <w:color w:val="0366AD"/>
            <w:bdr w:val="none" w:sz="0" w:space="0" w:color="auto" w:frame="1"/>
          </w:rPr>
          <w:t>выборов депутатов Государственной Думы Федерального Собрания Российской Федерации шест</w:t>
        </w:r>
        <w:r w:rsidRPr="003261AC">
          <w:rPr>
            <w:rStyle w:val="a5"/>
            <w:color w:val="0366AD"/>
            <w:bdr w:val="none" w:sz="0" w:space="0" w:color="auto" w:frame="1"/>
          </w:rPr>
          <w:t>о</w:t>
        </w:r>
        <w:r w:rsidRPr="003261AC">
          <w:rPr>
            <w:rStyle w:val="a5"/>
            <w:color w:val="0366AD"/>
            <w:bdr w:val="none" w:sz="0" w:space="0" w:color="auto" w:frame="1"/>
          </w:rPr>
          <w:t>го созыва</w:t>
        </w:r>
        <w:proofErr w:type="gramEnd"/>
        <w:r w:rsidRPr="003261AC">
          <w:rPr>
            <w:rStyle w:val="a5"/>
            <w:color w:val="0366AD"/>
            <w:bdr w:val="none" w:sz="0" w:space="0" w:color="auto" w:frame="1"/>
          </w:rPr>
          <w:t xml:space="preserve"> и выборов Президента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6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17 сентября 2007 г. № 589 «О мерах по оказанию содействия избир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 xml:space="preserve">тельным комиссиям в реализации их полномочий при подготовке и проведении </w:t>
        </w:r>
        <w:proofErr w:type="gramStart"/>
        <w:r w:rsidRPr="003261AC">
          <w:rPr>
            <w:rStyle w:val="a5"/>
            <w:color w:val="0366AD"/>
            <w:bdr w:val="none" w:sz="0" w:space="0" w:color="auto" w:frame="1"/>
          </w:rPr>
          <w:t>выборов депутатов Государственной Думы Федерального Собрания Российской Федерации</w:t>
        </w:r>
        <w:proofErr w:type="gramEnd"/>
        <w:r w:rsidRPr="003261AC">
          <w:rPr>
            <w:rStyle w:val="a5"/>
            <w:color w:val="0366AD"/>
            <w:bdr w:val="none" w:sz="0" w:space="0" w:color="auto" w:frame="1"/>
          </w:rPr>
          <w:t xml:space="preserve"> и Пр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зидента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7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5 сентября 2003 г. N 555 «О мерах по содействию избирательным к</w:t>
        </w:r>
        <w:r w:rsidRPr="003261AC">
          <w:rPr>
            <w:rStyle w:val="a5"/>
            <w:color w:val="0366AD"/>
            <w:bdr w:val="none" w:sz="0" w:space="0" w:color="auto" w:frame="1"/>
          </w:rPr>
          <w:t>о</w:t>
        </w:r>
        <w:r w:rsidRPr="003261AC">
          <w:rPr>
            <w:rStyle w:val="a5"/>
            <w:color w:val="0366AD"/>
            <w:bdr w:val="none" w:sz="0" w:space="0" w:color="auto" w:frame="1"/>
          </w:rPr>
          <w:t xml:space="preserve">миссиям в организации подготовки и проведения </w:t>
        </w:r>
        <w:proofErr w:type="gramStart"/>
        <w:r w:rsidRPr="003261AC">
          <w:rPr>
            <w:rStyle w:val="a5"/>
            <w:color w:val="0366AD"/>
            <w:bdr w:val="none" w:sz="0" w:space="0" w:color="auto" w:frame="1"/>
          </w:rPr>
          <w:t>выборов депутатов Государственной Думы Федерального Собрания Российской Федерации</w:t>
        </w:r>
        <w:proofErr w:type="gramEnd"/>
        <w:r w:rsidRPr="003261AC">
          <w:rPr>
            <w:rStyle w:val="a5"/>
            <w:color w:val="0366AD"/>
            <w:bdr w:val="none" w:sz="0" w:space="0" w:color="auto" w:frame="1"/>
          </w:rPr>
          <w:t xml:space="preserve"> и Президента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8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 июля 2003 г. N 391 «О порядке выдачи гражданам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 xml:space="preserve">рации, находящимся в местах содержания под </w:t>
        </w:r>
        <w:proofErr w:type="gramStart"/>
        <w:r w:rsidRPr="003261AC">
          <w:rPr>
            <w:rStyle w:val="a5"/>
            <w:color w:val="0366AD"/>
            <w:bdr w:val="none" w:sz="0" w:space="0" w:color="auto" w:frame="1"/>
          </w:rPr>
          <w:t>стражей</w:t>
        </w:r>
        <w:proofErr w:type="gramEnd"/>
        <w:r w:rsidRPr="003261AC">
          <w:rPr>
            <w:rStyle w:val="a5"/>
            <w:color w:val="0366AD"/>
            <w:bdr w:val="none" w:sz="0" w:space="0" w:color="auto" w:frame="1"/>
          </w:rPr>
          <w:t xml:space="preserve"> подозреваемых и обвиняемых, справки для участия в выборах или в референдуме»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99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Правительства Российской Федерации от 13.01.2000 года № 32 «О соде</w:t>
        </w:r>
        <w:r w:rsidRPr="003261AC">
          <w:rPr>
            <w:rStyle w:val="a5"/>
            <w:color w:val="0366AD"/>
            <w:bdr w:val="none" w:sz="0" w:space="0" w:color="auto" w:frame="1"/>
          </w:rPr>
          <w:t>й</w:t>
        </w:r>
        <w:r w:rsidRPr="003261AC">
          <w:rPr>
            <w:rStyle w:val="a5"/>
            <w:color w:val="0366AD"/>
            <w:bdr w:val="none" w:sz="0" w:space="0" w:color="auto" w:frame="1"/>
          </w:rPr>
          <w:t>ствии избирательным комиссиям в организации подготовки и проведения выборов През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дента Российской Федерации» (ред. от 29.12.2004)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0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Правительства Российской Федерации от 25.08.1999 года № 937 «О соде</w:t>
        </w:r>
        <w:r w:rsidRPr="003261AC">
          <w:rPr>
            <w:rStyle w:val="a5"/>
            <w:color w:val="0366AD"/>
            <w:bdr w:val="none" w:sz="0" w:space="0" w:color="auto" w:frame="1"/>
          </w:rPr>
          <w:t>й</w:t>
        </w:r>
        <w:r w:rsidRPr="003261AC">
          <w:rPr>
            <w:rStyle w:val="a5"/>
            <w:color w:val="0366AD"/>
            <w:bdr w:val="none" w:sz="0" w:space="0" w:color="auto" w:frame="1"/>
          </w:rPr>
          <w:t>ствии избирательным комиссиям в организации подготовки и проведения выборов деп</w:t>
        </w:r>
        <w:r w:rsidRPr="003261AC">
          <w:rPr>
            <w:rStyle w:val="a5"/>
            <w:color w:val="0366AD"/>
            <w:bdr w:val="none" w:sz="0" w:space="0" w:color="auto" w:frame="1"/>
          </w:rPr>
          <w:t>у</w:t>
        </w:r>
        <w:r w:rsidRPr="003261AC">
          <w:rPr>
            <w:rStyle w:val="a5"/>
            <w:color w:val="0366AD"/>
            <w:bdr w:val="none" w:sz="0" w:space="0" w:color="auto" w:frame="1"/>
          </w:rPr>
          <w:t>татов Государственной Думы Федерального Собрания Российской Федерации» (ред. от 29.12.2004)</w:t>
        </w:r>
      </w:hyperlink>
    </w:p>
    <w:p w:rsidR="00A72EA1" w:rsidRPr="00B661D7" w:rsidRDefault="00A72EA1" w:rsidP="00326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EA1" w:rsidRPr="00B661D7" w:rsidRDefault="00A72EA1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28"/>
          <w:szCs w:val="28"/>
        </w:rPr>
      </w:pPr>
      <w:r w:rsidRPr="00B661D7">
        <w:rPr>
          <w:color w:val="353535"/>
          <w:sz w:val="28"/>
          <w:szCs w:val="28"/>
        </w:rPr>
        <w:t>Постановления Совета Федерации Федерального Собрания РФ</w:t>
      </w:r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1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СФ ФС РФ от 25.11.2011 года № 442-СФ «О назначении выборов През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дента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2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СФ ФС РФ от 16.02.2011 года № 49-СФ «О назначении Лопатина Антона Игоревича на должность члена Центральной избирательной комиссии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3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СФ ФС РФ от 16.02.2011 года № 48-СФ «О назначении Дубровиной Елены Павловны на должность члена Центральной избирательной комиссии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4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СФ ФС РФ от 16.02.2011 года № 47-СФ «О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Шапиева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Сиябш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ха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Магомедовича на должность члена Центральной избирательной комиссии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5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СФ ФС РФ от 16.02.2011 года № 46-СФ «О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Кулясовой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Нины Александровны на должность члена Центральной избирательной комиссии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6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СФ ФС РФ от 16.02.2011 года № 45-СФ «О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Конкина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Николая Евгеньевича на должность члена Центральной избирательной комиссии Российской Ф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7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26 ноября 2007 г. № 550-СФ О назначении выборов Президента Ро</w:t>
        </w:r>
        <w:r w:rsidRPr="003261AC">
          <w:rPr>
            <w:rStyle w:val="a5"/>
            <w:color w:val="0366AD"/>
            <w:bdr w:val="none" w:sz="0" w:space="0" w:color="auto" w:frame="1"/>
          </w:rPr>
          <w:t>с</w:t>
        </w:r>
        <w:r w:rsidRPr="003261AC">
          <w:rPr>
            <w:rStyle w:val="a5"/>
            <w:color w:val="0366AD"/>
            <w:bdr w:val="none" w:sz="0" w:space="0" w:color="auto" w:frame="1"/>
          </w:rPr>
          <w:t>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8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21 февраля 2007 г. № 46-СФ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Демьянченко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Людмилы Н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колаевны на должность члена Центральной избирательной комиссии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09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21 февраля 2007 г. № 45-СФ О назначении Дубровиной Елены Павло</w:t>
        </w:r>
        <w:r w:rsidRPr="003261AC">
          <w:rPr>
            <w:rStyle w:val="a5"/>
            <w:color w:val="0366AD"/>
            <w:bdr w:val="none" w:sz="0" w:space="0" w:color="auto" w:frame="1"/>
          </w:rPr>
          <w:t>в</w:t>
        </w:r>
        <w:r w:rsidRPr="003261AC">
          <w:rPr>
            <w:rStyle w:val="a5"/>
            <w:color w:val="0366AD"/>
            <w:bdr w:val="none" w:sz="0" w:space="0" w:color="auto" w:frame="1"/>
          </w:rPr>
          <w:t>ны на должность члена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0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21 февраля 2007 г. № 44-СФ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Шапиева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Сиябшаха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Маг</w:t>
        </w:r>
        <w:r w:rsidRPr="003261AC">
          <w:rPr>
            <w:rStyle w:val="a5"/>
            <w:color w:val="0366AD"/>
            <w:bdr w:val="none" w:sz="0" w:space="0" w:color="auto" w:frame="1"/>
          </w:rPr>
          <w:t>о</w:t>
        </w:r>
        <w:r w:rsidRPr="003261AC">
          <w:rPr>
            <w:rStyle w:val="a5"/>
            <w:color w:val="0366AD"/>
            <w:bdr w:val="none" w:sz="0" w:space="0" w:color="auto" w:frame="1"/>
          </w:rPr>
          <w:t>медовича на должность члена Центральной избирательной комиссии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1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21 февраля 2007 г. № 43-СФ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Кулясовой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Нины Алексан</w:t>
        </w:r>
        <w:r w:rsidRPr="003261AC">
          <w:rPr>
            <w:rStyle w:val="a5"/>
            <w:color w:val="0366AD"/>
            <w:bdr w:val="none" w:sz="0" w:space="0" w:color="auto" w:frame="1"/>
          </w:rPr>
          <w:t>д</w:t>
        </w:r>
        <w:r w:rsidRPr="003261AC">
          <w:rPr>
            <w:rStyle w:val="a5"/>
            <w:color w:val="0366AD"/>
            <w:bdr w:val="none" w:sz="0" w:space="0" w:color="auto" w:frame="1"/>
          </w:rPr>
          <w:t>ровны на должность члена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2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21 февраля 2007 г. № 42-СФ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Конкина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Николая Евгень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вича на должность члена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3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10 декабря 2003 г. N 337-СФ О назначении выборов Президента Ро</w:t>
        </w:r>
        <w:r w:rsidRPr="003261AC">
          <w:rPr>
            <w:rStyle w:val="a5"/>
            <w:color w:val="0366AD"/>
            <w:bdr w:val="none" w:sz="0" w:space="0" w:color="auto" w:frame="1"/>
          </w:rPr>
          <w:t>с</w:t>
        </w:r>
        <w:r w:rsidRPr="003261AC">
          <w:rPr>
            <w:rStyle w:val="a5"/>
            <w:color w:val="0366AD"/>
            <w:bdr w:val="none" w:sz="0" w:space="0" w:color="auto" w:frame="1"/>
          </w:rPr>
          <w:t>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4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26 февраля 2003 года № 44-СФ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Демьянченко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Людмилы Федоровны на должность члена Центральной избирательной комиссии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5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26 февраля 2003 года № 43-СФ О назначении Большакова Сергея Вл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димировича на должность члена Центральной избирательной комиссии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6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26 февраля 2003 года № 42-СФ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Шапиева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Сиябшаха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М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гомедовича на должность члена Центральной избирательной комиссии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7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26 февраля 2003 года № 41-СФ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Кулясовой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Нины Але</w:t>
        </w:r>
        <w:r w:rsidRPr="003261AC">
          <w:rPr>
            <w:rStyle w:val="a5"/>
            <w:color w:val="0366AD"/>
            <w:bdr w:val="none" w:sz="0" w:space="0" w:color="auto" w:frame="1"/>
          </w:rPr>
          <w:t>к</w:t>
        </w:r>
        <w:r w:rsidRPr="003261AC">
          <w:rPr>
            <w:rStyle w:val="a5"/>
            <w:color w:val="0366AD"/>
            <w:bdr w:val="none" w:sz="0" w:space="0" w:color="auto" w:frame="1"/>
          </w:rPr>
          <w:t>сандровны на должность члена Центральной избирательной комиссии Российской Фед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8" w:history="1">
        <w:r w:rsidRPr="003261AC">
          <w:rPr>
            <w:rStyle w:val="a5"/>
            <w:color w:val="0366AD"/>
            <w:bdr w:val="none" w:sz="0" w:space="0" w:color="auto" w:frame="1"/>
          </w:rPr>
          <w:t xml:space="preserve">Постановление от 26 февраля 2003 года № 40-СФ О назначении </w:t>
        </w:r>
        <w:proofErr w:type="spellStart"/>
        <w:r w:rsidRPr="003261AC">
          <w:rPr>
            <w:rStyle w:val="a5"/>
            <w:color w:val="0366AD"/>
            <w:bdr w:val="none" w:sz="0" w:space="0" w:color="auto" w:frame="1"/>
          </w:rPr>
          <w:t>Конкина</w:t>
        </w:r>
        <w:proofErr w:type="spellEnd"/>
        <w:r w:rsidRPr="003261AC">
          <w:rPr>
            <w:rStyle w:val="a5"/>
            <w:color w:val="0366AD"/>
            <w:bdr w:val="none" w:sz="0" w:space="0" w:color="auto" w:frame="1"/>
          </w:rPr>
          <w:t xml:space="preserve"> Николая Евген</w:t>
        </w:r>
        <w:r w:rsidRPr="003261AC">
          <w:rPr>
            <w:rStyle w:val="a5"/>
            <w:color w:val="0366AD"/>
            <w:bdr w:val="none" w:sz="0" w:space="0" w:color="auto" w:frame="1"/>
          </w:rPr>
          <w:t>ь</w:t>
        </w:r>
        <w:r w:rsidRPr="003261AC">
          <w:rPr>
            <w:rStyle w:val="a5"/>
            <w:color w:val="0366AD"/>
            <w:bdr w:val="none" w:sz="0" w:space="0" w:color="auto" w:frame="1"/>
          </w:rPr>
          <w:t>евича на должность члена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19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19 февраля 2003 года № 54-СФ О назначении на должность членов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0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5 января 2000 г. N 4-СФ О назначении досрочных выборов Президента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1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СФ ФС РФ от 18.02.1999 года № 54-СФ «О назначении на должность чл</w:t>
        </w:r>
        <w:r w:rsidRPr="003261AC">
          <w:rPr>
            <w:rStyle w:val="a5"/>
            <w:color w:val="0366AD"/>
            <w:bdr w:val="none" w:sz="0" w:space="0" w:color="auto" w:frame="1"/>
          </w:rPr>
          <w:t>е</w:t>
        </w:r>
        <w:r w:rsidRPr="003261AC">
          <w:rPr>
            <w:rStyle w:val="a5"/>
            <w:color w:val="0366AD"/>
            <w:bdr w:val="none" w:sz="0" w:space="0" w:color="auto" w:frame="1"/>
          </w:rPr>
          <w:t>нов Центральной избирательной комиссии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2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СФ ФС РФ от 15.11.1995 года № 697-1 СФ «О назначении выборов През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дента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3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11 апреля 1995 года № 417-1 СФ О назначении Ситника Вячеслава Гр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горьевича на должность члена Центральной избирательной комиссии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4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 марта 1995 года № 388-1 СФ О назначении на должность членов Це</w:t>
        </w:r>
        <w:r w:rsidRPr="003261AC">
          <w:rPr>
            <w:rStyle w:val="a5"/>
            <w:color w:val="0366AD"/>
            <w:bdr w:val="none" w:sz="0" w:space="0" w:color="auto" w:frame="1"/>
          </w:rPr>
          <w:t>н</w:t>
        </w:r>
        <w:r w:rsidRPr="003261AC">
          <w:rPr>
            <w:rStyle w:val="a5"/>
            <w:color w:val="0366AD"/>
            <w:bdr w:val="none" w:sz="0" w:space="0" w:color="auto" w:frame="1"/>
          </w:rPr>
          <w:t>тральной избирательной комиссии Российской Федерации</w:t>
        </w:r>
      </w:hyperlink>
    </w:p>
    <w:p w:rsidR="00A72EA1" w:rsidRPr="003261AC" w:rsidRDefault="00A72EA1" w:rsidP="0032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A1" w:rsidRPr="00B661D7" w:rsidRDefault="00A72EA1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28"/>
          <w:szCs w:val="28"/>
        </w:rPr>
      </w:pPr>
      <w:r w:rsidRPr="00B661D7">
        <w:rPr>
          <w:color w:val="353535"/>
          <w:sz w:val="28"/>
          <w:szCs w:val="28"/>
        </w:rPr>
        <w:t>Постановления Государственной Думы Федерального Собрания РФ</w:t>
      </w:r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5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15 марта 2013 года № 1868-6 ГД «О назначении Паньшина Дениса Иг</w:t>
        </w:r>
        <w:r w:rsidRPr="003261AC">
          <w:rPr>
            <w:rStyle w:val="a5"/>
            <w:color w:val="0366AD"/>
            <w:bdr w:val="none" w:sz="0" w:space="0" w:color="auto" w:frame="1"/>
          </w:rPr>
          <w:t>о</w:t>
        </w:r>
        <w:r w:rsidRPr="003261AC">
          <w:rPr>
            <w:rStyle w:val="a5"/>
            <w:color w:val="0366AD"/>
            <w:bdr w:val="none" w:sz="0" w:space="0" w:color="auto" w:frame="1"/>
          </w:rPr>
          <w:t>ревича на должность члена Центральной избирательной комиссии Российской Федер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6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22 февраля 2013 года № 1820-6 ГД «О досрочном освобождении Вор</w:t>
        </w:r>
        <w:r w:rsidRPr="003261AC">
          <w:rPr>
            <w:rStyle w:val="a5"/>
            <w:color w:val="0366AD"/>
            <w:bdr w:val="none" w:sz="0" w:space="0" w:color="auto" w:frame="1"/>
          </w:rPr>
          <w:t>о</w:t>
        </w:r>
        <w:r w:rsidRPr="003261AC">
          <w:rPr>
            <w:rStyle w:val="a5"/>
            <w:color w:val="0366AD"/>
            <w:bdr w:val="none" w:sz="0" w:space="0" w:color="auto" w:frame="1"/>
          </w:rPr>
          <w:t>новой Татьяны Геннадьевны от должности члена Центральной избирательной комиссии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7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Государственной Думы Федерального Собрания Российской Федерации от 09.03.2011 года № 4931-5 ГД «О назначении членов Центральной избирательной коми</w:t>
        </w:r>
        <w:r w:rsidRPr="003261AC">
          <w:rPr>
            <w:rStyle w:val="a5"/>
            <w:color w:val="0366AD"/>
            <w:bdr w:val="none" w:sz="0" w:space="0" w:color="auto" w:frame="1"/>
          </w:rPr>
          <w:t>с</w:t>
        </w:r>
        <w:r w:rsidRPr="003261AC">
          <w:rPr>
            <w:rStyle w:val="a5"/>
            <w:color w:val="0366AD"/>
            <w:bdr w:val="none" w:sz="0" w:space="0" w:color="auto" w:frame="1"/>
          </w:rPr>
          <w:t>сии Российской Федерации»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8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9 марта 2007 г. № 4274-4 ГД о назначении членов Центральной избир</w:t>
        </w:r>
        <w:r w:rsidRPr="003261AC">
          <w:rPr>
            <w:rStyle w:val="a5"/>
            <w:color w:val="0366AD"/>
            <w:bdr w:val="none" w:sz="0" w:space="0" w:color="auto" w:frame="1"/>
          </w:rPr>
          <w:t>а</w:t>
        </w:r>
        <w:r w:rsidRPr="003261AC">
          <w:rPr>
            <w:rStyle w:val="a5"/>
            <w:color w:val="0366AD"/>
            <w:bdr w:val="none" w:sz="0" w:space="0" w:color="auto" w:frame="1"/>
          </w:rPr>
          <w:t>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29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12 февраля 2003 года № 3617-III ГД О назначении членов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30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10 февраля 1999 года № 3629-II ГД О назначении членов Центральной избирательной комиссии Российской Федерации</w:t>
        </w:r>
      </w:hyperlink>
    </w:p>
    <w:p w:rsidR="00A72EA1" w:rsidRPr="003261AC" w:rsidRDefault="00A72EA1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31" w:history="1">
        <w:r w:rsidRPr="003261AC">
          <w:rPr>
            <w:rStyle w:val="a5"/>
            <w:color w:val="0366AD"/>
            <w:bdr w:val="none" w:sz="0" w:space="0" w:color="auto" w:frame="1"/>
          </w:rPr>
          <w:t>Постановление от 23 декабря 1994 г. № 434-1 ГД О назначении членов Центральной изб</w:t>
        </w:r>
        <w:r w:rsidRPr="003261AC">
          <w:rPr>
            <w:rStyle w:val="a5"/>
            <w:color w:val="0366AD"/>
            <w:bdr w:val="none" w:sz="0" w:space="0" w:color="auto" w:frame="1"/>
          </w:rPr>
          <w:t>и</w:t>
        </w:r>
        <w:r w:rsidRPr="003261AC">
          <w:rPr>
            <w:rStyle w:val="a5"/>
            <w:color w:val="0366AD"/>
            <w:bdr w:val="none" w:sz="0" w:space="0" w:color="auto" w:frame="1"/>
          </w:rPr>
          <w:t>рательной комиссии Российской Федерации</w:t>
        </w:r>
      </w:hyperlink>
    </w:p>
    <w:p w:rsidR="00A72EA1" w:rsidRPr="003261AC" w:rsidRDefault="00A72EA1" w:rsidP="0032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CE8" w:rsidRPr="00B661D7" w:rsidRDefault="005A0CE8" w:rsidP="003261AC">
      <w:pPr>
        <w:pStyle w:val="1"/>
        <w:shd w:val="clear" w:color="auto" w:fill="FFFFFF"/>
        <w:spacing w:before="0" w:beforeAutospacing="0" w:after="240" w:afterAutospacing="0"/>
        <w:jc w:val="both"/>
        <w:rPr>
          <w:color w:val="353535"/>
          <w:sz w:val="28"/>
          <w:szCs w:val="28"/>
        </w:rPr>
      </w:pPr>
      <w:r w:rsidRPr="00B661D7">
        <w:rPr>
          <w:color w:val="353535"/>
          <w:sz w:val="28"/>
          <w:szCs w:val="28"/>
        </w:rPr>
        <w:t>Комментарии к законам</w:t>
      </w:r>
    </w:p>
    <w:p w:rsidR="005A0CE8" w:rsidRPr="003261AC" w:rsidRDefault="005A0CE8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32" w:history="1">
        <w:r w:rsidRPr="003261AC">
          <w:rPr>
            <w:rStyle w:val="a5"/>
            <w:color w:val="0366AD"/>
            <w:bdr w:val="none" w:sz="0" w:space="0" w:color="auto" w:frame="1"/>
          </w:rPr>
          <w:t>Научно-практический комментарий к Федеральному закону «Об основных гарантиях и</w:t>
        </w:r>
        <w:r w:rsidRPr="003261AC">
          <w:rPr>
            <w:rStyle w:val="a5"/>
            <w:color w:val="0366AD"/>
            <w:bdr w:val="none" w:sz="0" w:space="0" w:color="auto" w:frame="1"/>
          </w:rPr>
          <w:t>з</w:t>
        </w:r>
        <w:r w:rsidRPr="003261AC">
          <w:rPr>
            <w:rStyle w:val="a5"/>
            <w:color w:val="0366AD"/>
            <w:bdr w:val="none" w:sz="0" w:space="0" w:color="auto" w:frame="1"/>
          </w:rPr>
          <w:t>бирательных прав и права на участие в референдуме граждан Российской Федерации»</w:t>
        </w:r>
      </w:hyperlink>
    </w:p>
    <w:p w:rsidR="005A0CE8" w:rsidRPr="003261AC" w:rsidRDefault="005A0CE8" w:rsidP="003261AC">
      <w:pPr>
        <w:pStyle w:val="a3"/>
        <w:shd w:val="clear" w:color="auto" w:fill="FFFFFF"/>
        <w:spacing w:before="0" w:beforeAutospacing="0" w:after="0" w:afterAutospacing="0"/>
        <w:jc w:val="both"/>
        <w:rPr>
          <w:color w:val="353535"/>
        </w:rPr>
      </w:pPr>
      <w:hyperlink r:id="rId133" w:history="1">
        <w:r w:rsidRPr="003261AC">
          <w:rPr>
            <w:rStyle w:val="a5"/>
            <w:color w:val="0366AD"/>
            <w:bdr w:val="none" w:sz="0" w:space="0" w:color="auto" w:frame="1"/>
          </w:rPr>
          <w:t>Научно-практический комментарий к Федеральному закону «О выборах депутатов Гос</w:t>
        </w:r>
        <w:r w:rsidRPr="003261AC">
          <w:rPr>
            <w:rStyle w:val="a5"/>
            <w:color w:val="0366AD"/>
            <w:bdr w:val="none" w:sz="0" w:space="0" w:color="auto" w:frame="1"/>
          </w:rPr>
          <w:t>у</w:t>
        </w:r>
        <w:r w:rsidRPr="003261AC">
          <w:rPr>
            <w:rStyle w:val="a5"/>
            <w:color w:val="0366AD"/>
            <w:bdr w:val="none" w:sz="0" w:space="0" w:color="auto" w:frame="1"/>
          </w:rPr>
          <w:t>дарственной Думы Федерального Собрания Российской Федерации»</w:t>
        </w:r>
      </w:hyperlink>
    </w:p>
    <w:p w:rsidR="005A0CE8" w:rsidRPr="003261AC" w:rsidRDefault="005A0CE8" w:rsidP="00326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EA1" w:rsidRPr="003261AC" w:rsidRDefault="00A72EA1" w:rsidP="003261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EA1" w:rsidRPr="003261AC" w:rsidSect="0036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1F61"/>
    <w:rsid w:val="001D1F61"/>
    <w:rsid w:val="003261AC"/>
    <w:rsid w:val="003617A5"/>
    <w:rsid w:val="005A0CE8"/>
    <w:rsid w:val="00873D09"/>
    <w:rsid w:val="00A72EA1"/>
    <w:rsid w:val="00B6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A5"/>
  </w:style>
  <w:style w:type="paragraph" w:styleId="1">
    <w:name w:val="heading 1"/>
    <w:basedOn w:val="a"/>
    <w:link w:val="10"/>
    <w:uiPriority w:val="9"/>
    <w:qFormat/>
    <w:rsid w:val="001D1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61"/>
    <w:rPr>
      <w:b/>
      <w:bCs/>
    </w:rPr>
  </w:style>
  <w:style w:type="character" w:styleId="a5">
    <w:name w:val="Hyperlink"/>
    <w:basedOn w:val="a0"/>
    <w:uiPriority w:val="99"/>
    <w:semiHidden/>
    <w:unhideWhenUsed/>
    <w:rsid w:val="001D1F61"/>
    <w:rPr>
      <w:color w:val="0000FF"/>
      <w:u w:val="single"/>
    </w:rPr>
  </w:style>
  <w:style w:type="character" w:customStyle="1" w:styleId="listitem">
    <w:name w:val="listitem"/>
    <w:basedOn w:val="a0"/>
    <w:rsid w:val="001D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link_id=0&amp;nd=102073942" TargetMode="External"/><Relationship Id="rId117" Type="http://schemas.openxmlformats.org/officeDocument/2006/relationships/hyperlink" Target="http://cikrf.ru/law/decree_of_federation_council/post_41_sf.html" TargetMode="External"/><Relationship Id="rId21" Type="http://schemas.openxmlformats.org/officeDocument/2006/relationships/hyperlink" Target="http://pravo.gov.ru/proxy/ips/?docbody=&amp;link_id=0&amp;nd=102129512" TargetMode="External"/><Relationship Id="rId42" Type="http://schemas.openxmlformats.org/officeDocument/2006/relationships/hyperlink" Target="http://pravo.gov.ru/proxy/ips/?docbody=&amp;link_id=0&amp;nd=102049359" TargetMode="External"/><Relationship Id="rId47" Type="http://schemas.openxmlformats.org/officeDocument/2006/relationships/hyperlink" Target="http://pravo.gov.ru/proxy/ips/?docbody=&amp;link_id=0&amp;nd=102079221" TargetMode="External"/><Relationship Id="rId63" Type="http://schemas.openxmlformats.org/officeDocument/2006/relationships/hyperlink" Target="http://pravo.gov.ru/proxy/ips/?docbody=&amp;nd=102120480" TargetMode="External"/><Relationship Id="rId68" Type="http://schemas.openxmlformats.org/officeDocument/2006/relationships/hyperlink" Target="http://cikrf.ru/law/decree_of_president/07uk1144.html" TargetMode="External"/><Relationship Id="rId84" Type="http://schemas.openxmlformats.org/officeDocument/2006/relationships/hyperlink" Target="http://cikrf.ru/law/decree_of_president/uk1762.html" TargetMode="External"/><Relationship Id="rId89" Type="http://schemas.openxmlformats.org/officeDocument/2006/relationships/hyperlink" Target="http://cikrf.ru/law/decree_of_president/95_ukaz_700.html" TargetMode="External"/><Relationship Id="rId112" Type="http://schemas.openxmlformats.org/officeDocument/2006/relationships/hyperlink" Target="http://cikrf.ru/law/decree_of_federation_council/post_07_42_sf.html" TargetMode="External"/><Relationship Id="rId133" Type="http://schemas.openxmlformats.org/officeDocument/2006/relationships/hyperlink" Target="http://cikrf.ru/law/federal_law/comments51.doc" TargetMode="External"/><Relationship Id="rId16" Type="http://schemas.openxmlformats.org/officeDocument/2006/relationships/hyperlink" Target="http://pravo.gov.ru/proxy/ips/?docbody=&amp;link_id=0&amp;nd=102171479" TargetMode="External"/><Relationship Id="rId107" Type="http://schemas.openxmlformats.org/officeDocument/2006/relationships/hyperlink" Target="http://cikrf.ru/law/decree_of_federation_council/post_07_550_sf.html" TargetMode="External"/><Relationship Id="rId11" Type="http://schemas.openxmlformats.org/officeDocument/2006/relationships/hyperlink" Target="http://pravo.gov.ru/proxy/ips/?docbody=&amp;link_id=1&amp;nd=102171105" TargetMode="External"/><Relationship Id="rId32" Type="http://schemas.openxmlformats.org/officeDocument/2006/relationships/hyperlink" Target="http://pravo.gov.ru/proxy/ips/?docbody=&amp;link_id=4&amp;nd=102380990" TargetMode="External"/><Relationship Id="rId37" Type="http://schemas.openxmlformats.org/officeDocument/2006/relationships/hyperlink" Target="http://pravo.gov.ru/proxy/ips/?docbody=&amp;link_id=0&amp;nd=102112287" TargetMode="External"/><Relationship Id="rId53" Type="http://schemas.openxmlformats.org/officeDocument/2006/relationships/hyperlink" Target="http://pravo.gov.ru/proxy/ips/?docbody=&amp;link_id=0&amp;nd=102108264" TargetMode="External"/><Relationship Id="rId58" Type="http://schemas.openxmlformats.org/officeDocument/2006/relationships/hyperlink" Target="http://pravo.gov.ru/proxy/ips/?docbody=&amp;link_id=2&amp;nd=102165163" TargetMode="External"/><Relationship Id="rId74" Type="http://schemas.openxmlformats.org/officeDocument/2006/relationships/hyperlink" Target="http://cikrf.ru/law/decree_of_president/ukaz_402.doc" TargetMode="External"/><Relationship Id="rId79" Type="http://schemas.openxmlformats.org/officeDocument/2006/relationships/hyperlink" Target="http://cikrf.ru/law/decree_of_president/03ukaz_760.html" TargetMode="External"/><Relationship Id="rId102" Type="http://schemas.openxmlformats.org/officeDocument/2006/relationships/hyperlink" Target="http://cikrf.ru/law/decree_of_federation_council/post_49_sf_160211.html" TargetMode="External"/><Relationship Id="rId123" Type="http://schemas.openxmlformats.org/officeDocument/2006/relationships/hyperlink" Target="http://cikrf.ru/law/decree_of_federation_council/post_417-1_sf.html" TargetMode="External"/><Relationship Id="rId128" Type="http://schemas.openxmlformats.org/officeDocument/2006/relationships/hyperlink" Target="http://cikrf.ru/law/decree_of_state_duma/post_4274-4_gd.html" TargetMode="External"/><Relationship Id="rId5" Type="http://schemas.openxmlformats.org/officeDocument/2006/relationships/hyperlink" Target="http://pravo.gov.ru/proxy/ips/?docbody=&amp;link_id=0&amp;nd=102073921" TargetMode="External"/><Relationship Id="rId90" Type="http://schemas.openxmlformats.org/officeDocument/2006/relationships/hyperlink" Target="http://cikrf.ru/law/decree_of_president/95ukaz_248.html" TargetMode="External"/><Relationship Id="rId95" Type="http://schemas.openxmlformats.org/officeDocument/2006/relationships/hyperlink" Target="http://cikrf.ru/law/decree_of_government/pp511_290611.doc" TargetMode="External"/><Relationship Id="rId14" Type="http://schemas.openxmlformats.org/officeDocument/2006/relationships/hyperlink" Target="http://pravo.gov.ru/proxy/ips/?docbody=&amp;nd=102071991" TargetMode="External"/><Relationship Id="rId22" Type="http://schemas.openxmlformats.org/officeDocument/2006/relationships/hyperlink" Target="http://pravo.gov.ru/proxy/ips/?docbody=&amp;link_id=0&amp;nd=102039276" TargetMode="External"/><Relationship Id="rId27" Type="http://schemas.openxmlformats.org/officeDocument/2006/relationships/hyperlink" Target="http://pravo.gov.ru/proxy/ips/?docbody=&amp;link_id=0&amp;nd=102074277" TargetMode="External"/><Relationship Id="rId30" Type="http://schemas.openxmlformats.org/officeDocument/2006/relationships/hyperlink" Target="http://pravo.gov.ru/proxy/ips/?docbody=&amp;link_id=0&amp;nd=102073578" TargetMode="External"/><Relationship Id="rId35" Type="http://schemas.openxmlformats.org/officeDocument/2006/relationships/hyperlink" Target="http://pravo.gov.ru/proxy/ips/?docbody=&amp;link_id=0&amp;nd=102088054" TargetMode="External"/><Relationship Id="rId43" Type="http://schemas.openxmlformats.org/officeDocument/2006/relationships/hyperlink" Target="http://pravo.gov.ru/proxy/ips/?docbody=&amp;link_id=0&amp;nd=102053139" TargetMode="External"/><Relationship Id="rId48" Type="http://schemas.openxmlformats.org/officeDocument/2006/relationships/hyperlink" Target="http://pravo.gov.ru/proxy/ips/?docbody=&amp;link_id=0&amp;nd=102081744" TargetMode="External"/><Relationship Id="rId56" Type="http://schemas.openxmlformats.org/officeDocument/2006/relationships/hyperlink" Target="http://pravo.gov.ru/proxy/ips/?docbody=&amp;link_id=9&amp;nd=102105292" TargetMode="External"/><Relationship Id="rId64" Type="http://schemas.openxmlformats.org/officeDocument/2006/relationships/hyperlink" Target="http://cikrf.ru/law/decree_of_president/ukaz_286.html" TargetMode="External"/><Relationship Id="rId69" Type="http://schemas.openxmlformats.org/officeDocument/2006/relationships/hyperlink" Target="http://cikrf.ru/law/decree_of_president/ukaz_07474.html" TargetMode="External"/><Relationship Id="rId77" Type="http://schemas.openxmlformats.org/officeDocument/2006/relationships/hyperlink" Target="http://cikrf.ru/law/decree_of_president/03uk1030.html" TargetMode="External"/><Relationship Id="rId100" Type="http://schemas.openxmlformats.org/officeDocument/2006/relationships/hyperlink" Target="http://cikrf.ru/law/decree_of_government/pp937_250899.html" TargetMode="External"/><Relationship Id="rId105" Type="http://schemas.openxmlformats.org/officeDocument/2006/relationships/hyperlink" Target="http://cikrf.ru/law/decree_of_federation_council/post_46_sf_160211.html" TargetMode="External"/><Relationship Id="rId113" Type="http://schemas.openxmlformats.org/officeDocument/2006/relationships/hyperlink" Target="http://cikrf.ru/law/decree_of_federation_council/post_337.html" TargetMode="External"/><Relationship Id="rId118" Type="http://schemas.openxmlformats.org/officeDocument/2006/relationships/hyperlink" Target="http://cikrf.ru/law/decree_of_federation_council/post_40_sf.html" TargetMode="External"/><Relationship Id="rId126" Type="http://schemas.openxmlformats.org/officeDocument/2006/relationships/hyperlink" Target="http://cikrf.ru/law/decree_of_state_duma/1820-6.html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pravo.gov.ru/proxy/ips/?docbody=&amp;link_id=0&amp;nd=102107859" TargetMode="External"/><Relationship Id="rId51" Type="http://schemas.openxmlformats.org/officeDocument/2006/relationships/hyperlink" Target="http://pravo.gov.ru/proxy/ips/?docbody=&amp;link_id=0&amp;nd=102087370" TargetMode="External"/><Relationship Id="rId72" Type="http://schemas.openxmlformats.org/officeDocument/2006/relationships/hyperlink" Target="http://cikrf.ru/law/decree_of_president/ukaz_1635.html" TargetMode="External"/><Relationship Id="rId80" Type="http://schemas.openxmlformats.org/officeDocument/2006/relationships/hyperlink" Target="http://cikrf.ru/law/decree_of_president/03uk281.html" TargetMode="External"/><Relationship Id="rId85" Type="http://schemas.openxmlformats.org/officeDocument/2006/relationships/hyperlink" Target="http://cikrf.ru/law/decree_of_president/uk1761.html" TargetMode="External"/><Relationship Id="rId93" Type="http://schemas.openxmlformats.org/officeDocument/2006/relationships/hyperlink" Target="http://cikrf.ru/law/decree_of_president/93ukaz_1505.html" TargetMode="External"/><Relationship Id="rId98" Type="http://schemas.openxmlformats.org/officeDocument/2006/relationships/hyperlink" Target="http://pravo.gov.ru/proxy/ips/?docbody=&amp;nd=102082452" TargetMode="External"/><Relationship Id="rId121" Type="http://schemas.openxmlformats.org/officeDocument/2006/relationships/hyperlink" Target="http://cikrf.ru/law/decree_of_federation_council/post_54_sf_18029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171897" TargetMode="External"/><Relationship Id="rId17" Type="http://schemas.openxmlformats.org/officeDocument/2006/relationships/hyperlink" Target="http://pravo.gov.ru/proxy/ips/?docbody=&amp;nd=102381338&amp;intelsearch=300-%F4%E7" TargetMode="External"/><Relationship Id="rId25" Type="http://schemas.openxmlformats.org/officeDocument/2006/relationships/hyperlink" Target="http://pravo.gov.ru/proxy/ips/?docbody=&amp;link_id=0&amp;nd=102067058" TargetMode="External"/><Relationship Id="rId33" Type="http://schemas.openxmlformats.org/officeDocument/2006/relationships/hyperlink" Target="http://pravo.gov.ru/proxy/ips/?docbody=&amp;link_id=0&amp;nd=102043016" TargetMode="External"/><Relationship Id="rId38" Type="http://schemas.openxmlformats.org/officeDocument/2006/relationships/hyperlink" Target="http://pravo.gov.ru/proxy/ips/?docbody=&amp;link_id=0&amp;nd=102013812" TargetMode="External"/><Relationship Id="rId46" Type="http://schemas.openxmlformats.org/officeDocument/2006/relationships/hyperlink" Target="http://pravo.gov.ru/proxy/ips/?docbody=&amp;link_id=0&amp;nd=102076357" TargetMode="External"/><Relationship Id="rId59" Type="http://schemas.openxmlformats.org/officeDocument/2006/relationships/hyperlink" Target="http://cikrf.ru/analog/vib_d16/2016/0001201606170001.pdf" TargetMode="External"/><Relationship Id="rId67" Type="http://schemas.openxmlformats.org/officeDocument/2006/relationships/hyperlink" Target="http://cikrf.ru/law/decree_of_president/07uk1683.html" TargetMode="External"/><Relationship Id="rId103" Type="http://schemas.openxmlformats.org/officeDocument/2006/relationships/hyperlink" Target="http://cikrf.ru/law/decree_of_federation_council/post_48_sf_160211.html" TargetMode="External"/><Relationship Id="rId108" Type="http://schemas.openxmlformats.org/officeDocument/2006/relationships/hyperlink" Target="http://cikrf.ru/law/decree_of_federation_council/post_07_46_sf.html" TargetMode="External"/><Relationship Id="rId116" Type="http://schemas.openxmlformats.org/officeDocument/2006/relationships/hyperlink" Target="http://cikrf.ru/law/decree_of_federation_council/post_42_sf.html" TargetMode="External"/><Relationship Id="rId124" Type="http://schemas.openxmlformats.org/officeDocument/2006/relationships/hyperlink" Target="http://cikrf.ru/law/decree_of_federation_council/post_388-1_sf.html" TargetMode="External"/><Relationship Id="rId129" Type="http://schemas.openxmlformats.org/officeDocument/2006/relationships/hyperlink" Target="http://cikrf.ru/law/decree_of_state_duma/post_3617-III_gd.html" TargetMode="External"/><Relationship Id="rId20" Type="http://schemas.openxmlformats.org/officeDocument/2006/relationships/hyperlink" Target="http://pravo.gov.ru/proxy/ips/?docbody=&amp;link_id=0&amp;nd=102044401" TargetMode="External"/><Relationship Id="rId41" Type="http://schemas.openxmlformats.org/officeDocument/2006/relationships/hyperlink" Target="http://pravo.gov.ru/proxy/ips/?docbody=&amp;link_id=0&amp;nd=102037027" TargetMode="External"/><Relationship Id="rId54" Type="http://schemas.openxmlformats.org/officeDocument/2006/relationships/hyperlink" Target="http://pravo.gov.ru/proxy/ips/?docbody=&amp;link_id=0&amp;nd=102108261" TargetMode="External"/><Relationship Id="rId62" Type="http://schemas.openxmlformats.org/officeDocument/2006/relationships/hyperlink" Target="http://cikrf.ru/law/decree_of_president/11_ukaz_1124.html" TargetMode="External"/><Relationship Id="rId70" Type="http://schemas.openxmlformats.org/officeDocument/2006/relationships/hyperlink" Target="http://pravo.gov.ru/proxy/ips/?docbody=&amp;nd=102112520" TargetMode="External"/><Relationship Id="rId75" Type="http://schemas.openxmlformats.org/officeDocument/2006/relationships/hyperlink" Target="http://cikrf.ru/law/decree_of_president/raspr_567-071204.html" TargetMode="External"/><Relationship Id="rId83" Type="http://schemas.openxmlformats.org/officeDocument/2006/relationships/hyperlink" Target="http://cikrf.ru/law/decree_of_president/OOukaz_1362.html" TargetMode="External"/><Relationship Id="rId88" Type="http://schemas.openxmlformats.org/officeDocument/2006/relationships/hyperlink" Target="http://pravo.gov.ru/proxy/ips/?docbody=&amp;nd=102047398" TargetMode="External"/><Relationship Id="rId91" Type="http://schemas.openxmlformats.org/officeDocument/2006/relationships/hyperlink" Target="http://cikrf.ru/law/decree_of_president/ukaz4.html" TargetMode="External"/><Relationship Id="rId96" Type="http://schemas.openxmlformats.org/officeDocument/2006/relationships/hyperlink" Target="http://cikrf.ru/law/decree_of_government/pp589_170907.html" TargetMode="External"/><Relationship Id="rId111" Type="http://schemas.openxmlformats.org/officeDocument/2006/relationships/hyperlink" Target="http://cikrf.ru/law/decree_of_federation_council/post_07_43_sf.html" TargetMode="External"/><Relationship Id="rId132" Type="http://schemas.openxmlformats.org/officeDocument/2006/relationships/hyperlink" Target="http://cikrf.ru/law/federal_law/comment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85969" TargetMode="External"/><Relationship Id="rId15" Type="http://schemas.openxmlformats.org/officeDocument/2006/relationships/hyperlink" Target="http://pravo.gov.ru/proxy/ips/?docbody=&amp;link_id=0&amp;nd=102079674" TargetMode="External"/><Relationship Id="rId23" Type="http://schemas.openxmlformats.org/officeDocument/2006/relationships/hyperlink" Target="http://pravo.gov.ru/proxy/ips/?docbody=&amp;link_id=0&amp;nd=102041891" TargetMode="External"/><Relationship Id="rId28" Type="http://schemas.openxmlformats.org/officeDocument/2006/relationships/hyperlink" Target="http://pravo.gov.ru/proxy/ips/?docbody=&amp;link_id=0&amp;nd=102078828" TargetMode="External"/><Relationship Id="rId36" Type="http://schemas.openxmlformats.org/officeDocument/2006/relationships/hyperlink" Target="http://pravo.gov.ru/proxy/ips/?docbody=&amp;link_id=0&amp;nd=102091756" TargetMode="External"/><Relationship Id="rId49" Type="http://schemas.openxmlformats.org/officeDocument/2006/relationships/hyperlink" Target="http://pravo.gov.ru/proxy/ips/?docbody=&amp;link_id=0&amp;nd=102083574" TargetMode="External"/><Relationship Id="rId57" Type="http://schemas.openxmlformats.org/officeDocument/2006/relationships/hyperlink" Target="http://pravo.gov.ru/proxy/ips/?docbody=&amp;link_id=2&amp;nd=102164547" TargetMode="External"/><Relationship Id="rId106" Type="http://schemas.openxmlformats.org/officeDocument/2006/relationships/hyperlink" Target="http://cikrf.ru/law/decree_of_federation_council/post_45_sf_160211.html" TargetMode="External"/><Relationship Id="rId114" Type="http://schemas.openxmlformats.org/officeDocument/2006/relationships/hyperlink" Target="http://cikrf.ru/law/decree_of_federation_council/post_44_sf.html" TargetMode="External"/><Relationship Id="rId119" Type="http://schemas.openxmlformats.org/officeDocument/2006/relationships/hyperlink" Target="http://cikrf.ru/law/decree_of_federation_council/post_54_sf.html" TargetMode="External"/><Relationship Id="rId127" Type="http://schemas.openxmlformats.org/officeDocument/2006/relationships/hyperlink" Target="http://cikrf.ru/law/decree_of_state_duma/post_4931-5_gd.html" TargetMode="External"/><Relationship Id="rId10" Type="http://schemas.openxmlformats.org/officeDocument/2006/relationships/hyperlink" Target="http://pravo.gov.ru/proxy/ips/?docbody=&amp;link_id=0&amp;nd=102115849" TargetMode="External"/><Relationship Id="rId31" Type="http://schemas.openxmlformats.org/officeDocument/2006/relationships/hyperlink" Target="http://pravo.gov.ru/proxy/ips/?docbody=&amp;link_id=0&amp;nd=102110716" TargetMode="External"/><Relationship Id="rId44" Type="http://schemas.openxmlformats.org/officeDocument/2006/relationships/hyperlink" Target="http://pravo.gov.ru/proxy/ips/?docbody=&amp;link_id=0&amp;nd=102062162" TargetMode="External"/><Relationship Id="rId52" Type="http://schemas.openxmlformats.org/officeDocument/2006/relationships/hyperlink" Target="http://pravo.gov.ru/proxy/ips/?docbody=&amp;link_id=0&amp;nd=102106413" TargetMode="External"/><Relationship Id="rId60" Type="http://schemas.openxmlformats.org/officeDocument/2006/relationships/hyperlink" Target="http://pravo.gov.ru/proxy/ips/?docbody=&amp;nd=102165705" TargetMode="External"/><Relationship Id="rId65" Type="http://schemas.openxmlformats.org/officeDocument/2006/relationships/hyperlink" Target="http://cikrf.ru/law/decree_of_president/ukaz_285.html" TargetMode="External"/><Relationship Id="rId73" Type="http://schemas.openxmlformats.org/officeDocument/2006/relationships/hyperlink" Target="http://cikrf.ru/law/decree_of_president/ukaz_913.doc" TargetMode="External"/><Relationship Id="rId78" Type="http://schemas.openxmlformats.org/officeDocument/2006/relationships/hyperlink" Target="http://cikrf.ru/law/decree_of_president/03uk841.html" TargetMode="External"/><Relationship Id="rId81" Type="http://schemas.openxmlformats.org/officeDocument/2006/relationships/hyperlink" Target="http://cikrf.ru/law/decree_of_president/03ukaz_19.html" TargetMode="External"/><Relationship Id="rId86" Type="http://schemas.openxmlformats.org/officeDocument/2006/relationships/hyperlink" Target="http://cikrf.ru/law/decree_of_president/ukaz1014.html" TargetMode="External"/><Relationship Id="rId94" Type="http://schemas.openxmlformats.org/officeDocument/2006/relationships/hyperlink" Target="http://cikrf.ru/law/decree_of_president/93ukaz_1438.html" TargetMode="External"/><Relationship Id="rId99" Type="http://schemas.openxmlformats.org/officeDocument/2006/relationships/hyperlink" Target="http://cikrf.ru/law/decree_of_government/pp32_130100.html" TargetMode="External"/><Relationship Id="rId101" Type="http://schemas.openxmlformats.org/officeDocument/2006/relationships/hyperlink" Target="http://cikrf.ru/law/decree_of_federation_council/post_442_sf.html" TargetMode="External"/><Relationship Id="rId122" Type="http://schemas.openxmlformats.org/officeDocument/2006/relationships/hyperlink" Target="http://cikrf.ru/law/decree_of_federation_council/post_697-1_sf.html" TargetMode="External"/><Relationship Id="rId130" Type="http://schemas.openxmlformats.org/officeDocument/2006/relationships/hyperlink" Target="http://cikrf.ru/law/decree_of_state_duma/post_3629-II_gd.html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pravo.gov.ru/proxy/ips/?docbody=&amp;link_id=0&amp;nd=102087594" TargetMode="External"/><Relationship Id="rId9" Type="http://schemas.openxmlformats.org/officeDocument/2006/relationships/hyperlink" Target="http://pravo.gov.ru/proxy/ips/?docbody=&amp;link_id=0&amp;nd=102111249" TargetMode="External"/><Relationship Id="rId13" Type="http://schemas.openxmlformats.org/officeDocument/2006/relationships/hyperlink" Target="http://pravo.gov.ru/proxy/ips/?docbody=&amp;nd=102076507" TargetMode="External"/><Relationship Id="rId18" Type="http://schemas.openxmlformats.org/officeDocument/2006/relationships/hyperlink" Target="http://pravo.gov.ru/proxy/ips/?docbody=&amp;link_id=0&amp;nd=102092517" TargetMode="External"/><Relationship Id="rId39" Type="http://schemas.openxmlformats.org/officeDocument/2006/relationships/hyperlink" Target="http://pravo.gov.ru/proxy/ips/?docbody=&amp;link_id=0&amp;nd=102029990" TargetMode="External"/><Relationship Id="rId109" Type="http://schemas.openxmlformats.org/officeDocument/2006/relationships/hyperlink" Target="http://cikrf.ru/law/decree_of_federation_council/post_07_45_sf.html" TargetMode="External"/><Relationship Id="rId34" Type="http://schemas.openxmlformats.org/officeDocument/2006/relationships/hyperlink" Target="http://pravo.gov.ru/proxy/ips/?docbody=&amp;link_id=0&amp;nd=102161336" TargetMode="External"/><Relationship Id="rId50" Type="http://schemas.openxmlformats.org/officeDocument/2006/relationships/hyperlink" Target="http://pravo.gov.ru/proxy/ips/?docbody=&amp;link_id=0&amp;nd=102084083" TargetMode="External"/><Relationship Id="rId55" Type="http://schemas.openxmlformats.org/officeDocument/2006/relationships/hyperlink" Target="http://publication.pravo.gov.ru/Document/View/0001201507140036" TargetMode="External"/><Relationship Id="rId76" Type="http://schemas.openxmlformats.org/officeDocument/2006/relationships/hyperlink" Target="http://cikrf.ru/law/decree_of_president/04uk395.html" TargetMode="External"/><Relationship Id="rId97" Type="http://schemas.openxmlformats.org/officeDocument/2006/relationships/hyperlink" Target="http://cikrf.ru/law/decree_of_government/pp555_050903.html" TargetMode="External"/><Relationship Id="rId104" Type="http://schemas.openxmlformats.org/officeDocument/2006/relationships/hyperlink" Target="http://cikrf.ru/law/decree_of_federation_council/post_47_sf_160211.html" TargetMode="External"/><Relationship Id="rId120" Type="http://schemas.openxmlformats.org/officeDocument/2006/relationships/hyperlink" Target="http://cikrf.ru/law/decree_of_federation_council/post_4.html" TargetMode="External"/><Relationship Id="rId125" Type="http://schemas.openxmlformats.org/officeDocument/2006/relationships/hyperlink" Target="http://cikrf.ru/law/decree_of_state_duma/1868-6.html" TargetMode="External"/><Relationship Id="rId7" Type="http://schemas.openxmlformats.org/officeDocument/2006/relationships/hyperlink" Target="http://pravo.gov.ru/proxy/ips/?docbody=&amp;link_id=0&amp;nd=102100440" TargetMode="External"/><Relationship Id="rId71" Type="http://schemas.openxmlformats.org/officeDocument/2006/relationships/hyperlink" Target="http://cikrf.ru/law/decree_of_president/ukaz_1636.html" TargetMode="External"/><Relationship Id="rId92" Type="http://schemas.openxmlformats.org/officeDocument/2006/relationships/hyperlink" Target="http://cikrf.ru/law/decree_of_president/93ukaz_2227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link_id=0&amp;nd=102033239" TargetMode="External"/><Relationship Id="rId24" Type="http://schemas.openxmlformats.org/officeDocument/2006/relationships/hyperlink" Target="http://pravo.gov.ru/proxy/ips/?docbody=&amp;link_id=0&amp;nd=102054722" TargetMode="External"/><Relationship Id="rId40" Type="http://schemas.openxmlformats.org/officeDocument/2006/relationships/hyperlink" Target="http://pravo.gov.ru/proxy/ips/?docbody=&amp;link_id=0&amp;nd=102035642" TargetMode="External"/><Relationship Id="rId45" Type="http://schemas.openxmlformats.org/officeDocument/2006/relationships/hyperlink" Target="http://pravo.gov.ru/proxy/ips/?docbody=&amp;link_id=4&amp;nd=102146610" TargetMode="External"/><Relationship Id="rId66" Type="http://schemas.openxmlformats.org/officeDocument/2006/relationships/hyperlink" Target="http://cikrf.ru/law/decree_of_president/07uk1722.html" TargetMode="External"/><Relationship Id="rId87" Type="http://schemas.openxmlformats.org/officeDocument/2006/relationships/hyperlink" Target="http://cikrf.ru/law/decree_of_president/99ukaz_358.html" TargetMode="External"/><Relationship Id="rId110" Type="http://schemas.openxmlformats.org/officeDocument/2006/relationships/hyperlink" Target="http://cikrf.ru/law/decree_of_federation_council/post_07_44_sf.html" TargetMode="External"/><Relationship Id="rId115" Type="http://schemas.openxmlformats.org/officeDocument/2006/relationships/hyperlink" Target="http://cikrf.ru/law/decree_of_federation_council/post_43_sf.html" TargetMode="External"/><Relationship Id="rId131" Type="http://schemas.openxmlformats.org/officeDocument/2006/relationships/hyperlink" Target="http://cikrf.ru/law/decree_of_state_duma/post_434-1_gd.html" TargetMode="External"/><Relationship Id="rId61" Type="http://schemas.openxmlformats.org/officeDocument/2006/relationships/hyperlink" Target="http://cikrf.ru/law/decree_of_president/11_ukaz_300.html" TargetMode="External"/><Relationship Id="rId82" Type="http://schemas.openxmlformats.org/officeDocument/2006/relationships/hyperlink" Target="http://cikrf.ru/law/decree_of_president/uk1401.html" TargetMode="External"/><Relationship Id="rId19" Type="http://schemas.openxmlformats.org/officeDocument/2006/relationships/hyperlink" Target="http://pravo.gov.ru/proxy/ips/?docbody=&amp;link_id=0&amp;nd=102079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Запятая</dc:creator>
  <cp:lastModifiedBy>Запятая</cp:lastModifiedBy>
  <cp:revision>5</cp:revision>
  <dcterms:created xsi:type="dcterms:W3CDTF">2018-01-22T05:33:00Z</dcterms:created>
  <dcterms:modified xsi:type="dcterms:W3CDTF">2018-01-22T05:58:00Z</dcterms:modified>
</cp:coreProperties>
</file>